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6300" w14:textId="77777777" w:rsidR="000F7AA4" w:rsidRPr="00E441D5" w:rsidRDefault="00F56811" w:rsidP="00BF2B57">
      <w:pPr>
        <w:jc w:val="center"/>
        <w:rPr>
          <w:b/>
        </w:rPr>
      </w:pPr>
      <w:r w:rsidRPr="00E441D5">
        <w:rPr>
          <w:b/>
        </w:rPr>
        <w:t>DOMANDE FREQUENTI PER IL PUNTO VERDE</w:t>
      </w:r>
      <w:r w:rsidR="00BF2B57">
        <w:rPr>
          <w:b/>
        </w:rPr>
        <w:t xml:space="preserve"> 2023</w:t>
      </w:r>
    </w:p>
    <w:p w14:paraId="04F2F1BD" w14:textId="77777777" w:rsidR="00F56811" w:rsidRPr="00D94A5E" w:rsidRDefault="00F56811" w:rsidP="00D94A5E">
      <w:pPr>
        <w:pStyle w:val="Paragrafoelenco"/>
        <w:numPr>
          <w:ilvl w:val="0"/>
          <w:numId w:val="1"/>
        </w:numPr>
        <w:rPr>
          <w:color w:val="0070C0"/>
        </w:rPr>
      </w:pPr>
      <w:r>
        <w:t>A che ora posso portare il bambino?</w:t>
      </w:r>
      <w:r w:rsidR="00D94A5E">
        <w:t xml:space="preserve"> </w:t>
      </w:r>
      <w:r w:rsidR="00D94A5E" w:rsidRPr="00D94A5E">
        <w:rPr>
          <w:color w:val="0070C0"/>
        </w:rPr>
        <w:t xml:space="preserve">Può essere portato dalle 07:30 dove è prevista </w:t>
      </w:r>
      <w:proofErr w:type="gramStart"/>
      <w:r w:rsidR="00D94A5E" w:rsidRPr="00D94A5E">
        <w:rPr>
          <w:color w:val="0070C0"/>
        </w:rPr>
        <w:t>l’assistenza  fino</w:t>
      </w:r>
      <w:proofErr w:type="gramEnd"/>
      <w:r w:rsidR="00D94A5E" w:rsidRPr="00D94A5E">
        <w:rPr>
          <w:color w:val="0070C0"/>
        </w:rPr>
        <w:t xml:space="preserve"> all’inizio delle attività ore 09:00.</w:t>
      </w:r>
    </w:p>
    <w:p w14:paraId="77308126" w14:textId="77777777" w:rsidR="00E441D5" w:rsidRPr="00D94A5E" w:rsidRDefault="00E441D5" w:rsidP="00F56811">
      <w:pPr>
        <w:pStyle w:val="Paragrafoelenco"/>
        <w:numPr>
          <w:ilvl w:val="0"/>
          <w:numId w:val="1"/>
        </w:numPr>
        <w:rPr>
          <w:color w:val="0070C0"/>
        </w:rPr>
      </w:pPr>
      <w:r>
        <w:t>A che ora termina il punto verde?</w:t>
      </w:r>
      <w:r w:rsidR="00D94A5E">
        <w:t xml:space="preserve"> </w:t>
      </w:r>
      <w:r w:rsidR="00D94A5E" w:rsidRPr="00D94A5E">
        <w:rPr>
          <w:color w:val="0070C0"/>
        </w:rPr>
        <w:t>Ore 17, eventualmente c’è assistenz</w:t>
      </w:r>
      <w:r w:rsidR="00D94A5E">
        <w:rPr>
          <w:color w:val="0070C0"/>
        </w:rPr>
        <w:t>a fino alle ore 18:00 non oltre!!</w:t>
      </w:r>
    </w:p>
    <w:p w14:paraId="1AD7966D" w14:textId="77777777" w:rsidR="00E441D5" w:rsidRDefault="00E441D5" w:rsidP="00F56811">
      <w:pPr>
        <w:pStyle w:val="Paragrafoelenco"/>
        <w:numPr>
          <w:ilvl w:val="0"/>
          <w:numId w:val="1"/>
        </w:numPr>
      </w:pPr>
      <w:r>
        <w:t>Quanto costa la mensa?</w:t>
      </w:r>
      <w:r w:rsidR="00D94A5E">
        <w:t xml:space="preserve"> </w:t>
      </w:r>
      <w:r w:rsidR="00D94A5E" w:rsidRPr="00D94A5E">
        <w:rPr>
          <w:color w:val="0070C0"/>
        </w:rPr>
        <w:t>Il costo della mensa è di € 25 a settimana</w:t>
      </w:r>
    </w:p>
    <w:p w14:paraId="5BB2A4BE" w14:textId="77777777" w:rsidR="00E441D5" w:rsidRPr="00D94A5E" w:rsidRDefault="00E441D5" w:rsidP="00F56811">
      <w:pPr>
        <w:pStyle w:val="Paragrafoelenco"/>
        <w:numPr>
          <w:ilvl w:val="0"/>
          <w:numId w:val="1"/>
        </w:numPr>
        <w:rPr>
          <w:color w:val="0070C0"/>
        </w:rPr>
      </w:pPr>
      <w:r>
        <w:t>Sono inclusi 5 pasti</w:t>
      </w:r>
      <w:r w:rsidR="00C205E5">
        <w:t>?</w:t>
      </w:r>
      <w:r w:rsidR="00D94A5E">
        <w:t xml:space="preserve"> </w:t>
      </w:r>
      <w:r w:rsidR="00D94A5E" w:rsidRPr="00D94A5E">
        <w:rPr>
          <w:color w:val="0070C0"/>
        </w:rPr>
        <w:t>No, escluso il giorno della gita dove devono portare al pranzo al sacco</w:t>
      </w:r>
      <w:r w:rsidR="00D20582">
        <w:rPr>
          <w:color w:val="0070C0"/>
        </w:rPr>
        <w:t xml:space="preserve"> quindi 4 pasti </w:t>
      </w:r>
    </w:p>
    <w:p w14:paraId="6F67025C" w14:textId="77777777" w:rsidR="00E441D5" w:rsidRPr="00D94A5E" w:rsidRDefault="00E441D5" w:rsidP="00E441D5">
      <w:pPr>
        <w:pStyle w:val="Paragrafoelenco"/>
        <w:numPr>
          <w:ilvl w:val="0"/>
          <w:numId w:val="1"/>
        </w:numPr>
        <w:rPr>
          <w:color w:val="0070C0"/>
        </w:rPr>
      </w:pPr>
      <w:r>
        <w:t>È possibile pagare una settimana alla volta?</w:t>
      </w:r>
      <w:r w:rsidR="00D94A5E">
        <w:t xml:space="preserve"> </w:t>
      </w:r>
      <w:r w:rsidR="00D94A5E" w:rsidRPr="00D94A5E">
        <w:rPr>
          <w:color w:val="0070C0"/>
        </w:rPr>
        <w:t>no</w:t>
      </w:r>
    </w:p>
    <w:p w14:paraId="5DD26E7E" w14:textId="77777777" w:rsidR="00E441D5" w:rsidRDefault="00E441D5" w:rsidP="00E441D5">
      <w:pPr>
        <w:pStyle w:val="Paragrafoelenco"/>
        <w:numPr>
          <w:ilvl w:val="0"/>
          <w:numId w:val="1"/>
        </w:numPr>
      </w:pPr>
      <w:r>
        <w:t>Ci sono pasti giornalieri?</w:t>
      </w:r>
      <w:r w:rsidR="00D94A5E">
        <w:t xml:space="preserve"> </w:t>
      </w:r>
      <w:r w:rsidR="00D94A5E" w:rsidRPr="00D94A5E">
        <w:rPr>
          <w:color w:val="0070C0"/>
        </w:rPr>
        <w:t>NO</w:t>
      </w:r>
      <w:r w:rsidR="00D20582">
        <w:rPr>
          <w:color w:val="0070C0"/>
        </w:rPr>
        <w:t xml:space="preserve"> </w:t>
      </w:r>
    </w:p>
    <w:p w14:paraId="6CE5C757" w14:textId="77777777" w:rsidR="00D20582" w:rsidRPr="00D20582" w:rsidRDefault="00E441D5" w:rsidP="00D20582">
      <w:pPr>
        <w:pStyle w:val="Paragrafoelenco"/>
        <w:numPr>
          <w:ilvl w:val="0"/>
          <w:numId w:val="1"/>
        </w:numPr>
        <w:rPr>
          <w:color w:val="0070C0"/>
        </w:rPr>
      </w:pPr>
      <w:r>
        <w:t>Quali sono i costi delle gite?</w:t>
      </w:r>
      <w:r w:rsidR="00D94A5E">
        <w:t xml:space="preserve"> </w:t>
      </w:r>
      <w:r w:rsidR="00D20582" w:rsidRPr="00D20582">
        <w:rPr>
          <w:color w:val="0070C0"/>
        </w:rPr>
        <w:t>Quest’anno si pagano gite ed uscite all’atto dell’iscrizione usufruendo</w:t>
      </w:r>
    </w:p>
    <w:p w14:paraId="461D4034" w14:textId="77777777" w:rsidR="00E441D5" w:rsidRDefault="00D20582" w:rsidP="00D20582">
      <w:pPr>
        <w:pStyle w:val="Paragrafoelenco"/>
        <w:numPr>
          <w:ilvl w:val="0"/>
          <w:numId w:val="1"/>
        </w:numPr>
      </w:pPr>
      <w:r w:rsidRPr="00D20582">
        <w:rPr>
          <w:color w:val="0070C0"/>
        </w:rPr>
        <w:t>del pacchetto gite. Il totale sarebbe di 95 €, con il pacchetto si pagano 90 €</w:t>
      </w:r>
    </w:p>
    <w:p w14:paraId="6B34DE6F" w14:textId="77777777" w:rsidR="00D20582" w:rsidRPr="00D20582" w:rsidRDefault="00E441D5" w:rsidP="00D20582">
      <w:pPr>
        <w:pStyle w:val="Paragrafoelenco"/>
        <w:numPr>
          <w:ilvl w:val="0"/>
          <w:numId w:val="1"/>
        </w:numPr>
        <w:rPr>
          <w:color w:val="0070C0"/>
        </w:rPr>
      </w:pPr>
      <w:r>
        <w:t xml:space="preserve">Se non si va in gita, si può </w:t>
      </w:r>
      <w:r w:rsidR="00C205E5">
        <w:t>venire lo stesso al punto verde?</w:t>
      </w:r>
      <w:r w:rsidR="00D94A5E">
        <w:t xml:space="preserve"> </w:t>
      </w:r>
      <w:r w:rsidR="00D20582" w:rsidRPr="00D20582">
        <w:rPr>
          <w:color w:val="0070C0"/>
        </w:rPr>
        <w:t>No, la struttura è chiusa durante le gite</w:t>
      </w:r>
    </w:p>
    <w:p w14:paraId="66463678" w14:textId="77777777" w:rsidR="00D20582" w:rsidRPr="00D20582" w:rsidRDefault="00D20582" w:rsidP="00D20582">
      <w:pPr>
        <w:pStyle w:val="Paragrafoelenco"/>
        <w:numPr>
          <w:ilvl w:val="0"/>
          <w:numId w:val="1"/>
        </w:numPr>
        <w:rPr>
          <w:color w:val="0070C0"/>
        </w:rPr>
      </w:pPr>
      <w:r w:rsidRPr="00D20582">
        <w:rPr>
          <w:color w:val="0070C0"/>
        </w:rPr>
        <w:t>all’</w:t>
      </w:r>
      <w:proofErr w:type="spellStart"/>
      <w:r w:rsidRPr="00D20582">
        <w:rPr>
          <w:color w:val="0070C0"/>
        </w:rPr>
        <w:t>Aquaestate</w:t>
      </w:r>
      <w:proofErr w:type="spellEnd"/>
      <w:r w:rsidRPr="00D20582">
        <w:rPr>
          <w:color w:val="0070C0"/>
        </w:rPr>
        <w:t xml:space="preserve">, Tramonti e Madonna del Monte. Se non si va al </w:t>
      </w:r>
      <w:proofErr w:type="spellStart"/>
      <w:r w:rsidRPr="00D20582">
        <w:rPr>
          <w:color w:val="0070C0"/>
        </w:rPr>
        <w:t>Rampipark</w:t>
      </w:r>
      <w:proofErr w:type="spellEnd"/>
      <w:r w:rsidRPr="00D20582">
        <w:rPr>
          <w:color w:val="0070C0"/>
        </w:rPr>
        <w:t xml:space="preserve"> con la propria fascia di</w:t>
      </w:r>
    </w:p>
    <w:p w14:paraId="2EA47409" w14:textId="77777777" w:rsidR="00D20582" w:rsidRPr="00D20582" w:rsidRDefault="00D20582" w:rsidP="00D20582">
      <w:pPr>
        <w:pStyle w:val="Paragrafoelenco"/>
        <w:numPr>
          <w:ilvl w:val="0"/>
          <w:numId w:val="1"/>
        </w:numPr>
        <w:rPr>
          <w:color w:val="0070C0"/>
        </w:rPr>
      </w:pPr>
      <w:r w:rsidRPr="00D20582">
        <w:rPr>
          <w:color w:val="0070C0"/>
        </w:rPr>
        <w:t xml:space="preserve">età, si rimane al Punto Verde con le altre fasce </w:t>
      </w:r>
      <w:proofErr w:type="spellStart"/>
      <w:r w:rsidRPr="00D20582">
        <w:rPr>
          <w:color w:val="0070C0"/>
        </w:rPr>
        <w:t>d’eta</w:t>
      </w:r>
      <w:proofErr w:type="spellEnd"/>
      <w:r w:rsidRPr="00D20582">
        <w:rPr>
          <w:color w:val="0070C0"/>
        </w:rPr>
        <w:t xml:space="preserve"> (es. Elementari al </w:t>
      </w:r>
      <w:proofErr w:type="spellStart"/>
      <w:r w:rsidRPr="00D20582">
        <w:rPr>
          <w:color w:val="0070C0"/>
        </w:rPr>
        <w:t>Rampipark</w:t>
      </w:r>
      <w:proofErr w:type="spellEnd"/>
      <w:r w:rsidRPr="00D20582">
        <w:rPr>
          <w:color w:val="0070C0"/>
        </w:rPr>
        <w:t>…chi non va o</w:t>
      </w:r>
    </w:p>
    <w:p w14:paraId="760439F5" w14:textId="77777777" w:rsidR="00E441D5" w:rsidRDefault="00D20582" w:rsidP="00D20582">
      <w:pPr>
        <w:pStyle w:val="Paragrafoelenco"/>
        <w:numPr>
          <w:ilvl w:val="0"/>
          <w:numId w:val="1"/>
        </w:numPr>
      </w:pPr>
      <w:r w:rsidRPr="00D20582">
        <w:rPr>
          <w:color w:val="0070C0"/>
        </w:rPr>
        <w:t>rimane a casa o rimane con le medie).</w:t>
      </w:r>
    </w:p>
    <w:p w14:paraId="1B307127" w14:textId="77777777" w:rsidR="00E441D5" w:rsidRPr="00D94A5E" w:rsidRDefault="00E441D5" w:rsidP="00E441D5">
      <w:pPr>
        <w:pStyle w:val="Paragrafoelenco"/>
        <w:numPr>
          <w:ilvl w:val="0"/>
          <w:numId w:val="1"/>
        </w:numPr>
        <w:rPr>
          <w:color w:val="0070C0"/>
        </w:rPr>
      </w:pPr>
      <w:r>
        <w:t>Se non vado in piscina rimango a casa?</w:t>
      </w:r>
      <w:r w:rsidR="00D94A5E">
        <w:t xml:space="preserve"> </w:t>
      </w:r>
      <w:r w:rsidR="00D94A5E" w:rsidRPr="00D94A5E">
        <w:rPr>
          <w:color w:val="0070C0"/>
        </w:rPr>
        <w:t>No, c’è la possibilità di fare attività alternativa</w:t>
      </w:r>
      <w:r w:rsidR="00D94A5E">
        <w:rPr>
          <w:color w:val="0070C0"/>
        </w:rPr>
        <w:t xml:space="preserve"> sempre in struttura</w:t>
      </w:r>
    </w:p>
    <w:p w14:paraId="2C71B677" w14:textId="77777777" w:rsidR="00E441D5" w:rsidRPr="00D94A5E" w:rsidRDefault="00E441D5" w:rsidP="00E441D5">
      <w:pPr>
        <w:pStyle w:val="Paragrafoelenco"/>
        <w:numPr>
          <w:ilvl w:val="0"/>
          <w:numId w:val="1"/>
        </w:numPr>
        <w:rPr>
          <w:color w:val="0070C0"/>
        </w:rPr>
      </w:pPr>
      <w:r>
        <w:t>È possibile fare una settimana di punto verde?</w:t>
      </w:r>
      <w:r w:rsidR="00D94A5E">
        <w:t xml:space="preserve"> </w:t>
      </w:r>
      <w:r w:rsidR="00D20582">
        <w:rPr>
          <w:color w:val="0070C0"/>
        </w:rPr>
        <w:t>No</w:t>
      </w:r>
      <w:r w:rsidR="00D94A5E" w:rsidRPr="00D94A5E">
        <w:rPr>
          <w:color w:val="0070C0"/>
        </w:rPr>
        <w:t>, per motivi organizzativi ed educativi sono obbligatorie 2 settimane non necessariamente consecutive anche sfalsate.</w:t>
      </w:r>
    </w:p>
    <w:p w14:paraId="2171D025" w14:textId="77777777" w:rsidR="00E441D5" w:rsidRDefault="00E441D5" w:rsidP="00E441D5">
      <w:pPr>
        <w:pStyle w:val="Paragrafoelenco"/>
        <w:numPr>
          <w:ilvl w:val="0"/>
          <w:numId w:val="1"/>
        </w:numPr>
      </w:pPr>
      <w:r>
        <w:t>È possibile fare mezza giornata?</w:t>
      </w:r>
      <w:r w:rsidR="00D94A5E">
        <w:t xml:space="preserve"> </w:t>
      </w:r>
      <w:r w:rsidR="00D94A5E" w:rsidRPr="00D94A5E">
        <w:rPr>
          <w:color w:val="0070C0"/>
        </w:rPr>
        <w:t>NO</w:t>
      </w:r>
    </w:p>
    <w:p w14:paraId="264AD7E9" w14:textId="77777777" w:rsidR="00E441D5" w:rsidRDefault="00E441D5" w:rsidP="00E441D5">
      <w:pPr>
        <w:pStyle w:val="Paragrafoelenco"/>
        <w:numPr>
          <w:ilvl w:val="0"/>
          <w:numId w:val="1"/>
        </w:numPr>
      </w:pPr>
      <w:r>
        <w:t>È possibile fare uscire il bambino tutti i giorni prima delle 17?</w:t>
      </w:r>
      <w:r w:rsidR="00815D83">
        <w:t xml:space="preserve"> </w:t>
      </w:r>
      <w:r w:rsidR="00815D83" w:rsidRPr="00815D83">
        <w:rPr>
          <w:color w:val="0070C0"/>
        </w:rPr>
        <w:t>Sarebbe preferibile di no, perché non completano le attività, solo in caso di estrema necessità</w:t>
      </w:r>
    </w:p>
    <w:p w14:paraId="2049CF87" w14:textId="77777777" w:rsidR="00E441D5" w:rsidRDefault="00E441D5" w:rsidP="00E441D5">
      <w:pPr>
        <w:pStyle w:val="Paragrafoelenco"/>
        <w:numPr>
          <w:ilvl w:val="0"/>
          <w:numId w:val="1"/>
        </w:numPr>
      </w:pPr>
      <w:r>
        <w:t xml:space="preserve">Se non vengo io a prenderlo, posso delegare qualcuno? </w:t>
      </w:r>
      <w:r w:rsidRPr="00815D83">
        <w:rPr>
          <w:color w:val="0070C0"/>
        </w:rPr>
        <w:t>Devo fare una delega?</w:t>
      </w:r>
      <w:r w:rsidR="00815D83" w:rsidRPr="00815D83">
        <w:rPr>
          <w:color w:val="0070C0"/>
        </w:rPr>
        <w:t xml:space="preserve"> Sì, al momento dell’iscrizione portare la delega con allegati i documenti di identità dei delegati e dei deleganti </w:t>
      </w:r>
    </w:p>
    <w:p w14:paraId="4AAB2544" w14:textId="77777777" w:rsidR="00E441D5" w:rsidRDefault="00E441D5" w:rsidP="00E441D5">
      <w:pPr>
        <w:pStyle w:val="Paragrafoelenco"/>
        <w:numPr>
          <w:ilvl w:val="0"/>
          <w:numId w:val="1"/>
        </w:numPr>
      </w:pPr>
      <w:r>
        <w:t>Può il fratello o sorella che partecipa anch’esso al punto verde prendere il fratello/sorella minore e andare via i maniera autonoma?</w:t>
      </w:r>
      <w:r w:rsidR="00815D83">
        <w:t xml:space="preserve"> </w:t>
      </w:r>
      <w:r w:rsidR="00815D83" w:rsidRPr="00815D83">
        <w:rPr>
          <w:color w:val="0070C0"/>
        </w:rPr>
        <w:t>Si, al momento dell’iscrizione compilare il modulo dell’uscita autonoma con l’indicazione di portare via anche il fratello/sorella</w:t>
      </w:r>
    </w:p>
    <w:p w14:paraId="22C17686" w14:textId="33A45F3E" w:rsidR="00E441D5" w:rsidRPr="00824CBB" w:rsidRDefault="00E441D5" w:rsidP="00E441D5">
      <w:pPr>
        <w:pStyle w:val="Paragrafoelenco"/>
        <w:numPr>
          <w:ilvl w:val="0"/>
          <w:numId w:val="1"/>
        </w:numPr>
      </w:pPr>
      <w:r>
        <w:t>Se il bambino entra dopo/esce prima, serve un permesso?</w:t>
      </w:r>
      <w:r w:rsidR="00815D83">
        <w:t xml:space="preserve"> </w:t>
      </w:r>
      <w:r w:rsidR="00815D83" w:rsidRPr="00815D83">
        <w:rPr>
          <w:color w:val="0070C0"/>
        </w:rPr>
        <w:t>Si, devono essere compilati i moduli in segreteria come a scuola</w:t>
      </w:r>
    </w:p>
    <w:p w14:paraId="43E68C63" w14:textId="79E5DBF9" w:rsidR="00824CBB" w:rsidRDefault="00824CBB" w:rsidP="00E441D5">
      <w:pPr>
        <w:pStyle w:val="Paragrafoelenco"/>
        <w:numPr>
          <w:ilvl w:val="0"/>
          <w:numId w:val="1"/>
        </w:numPr>
      </w:pPr>
      <w:r>
        <w:rPr>
          <w:color w:val="000000" w:themeColor="text1"/>
        </w:rPr>
        <w:t xml:space="preserve">Come scelgo le attività? </w:t>
      </w:r>
      <w:r>
        <w:rPr>
          <w:color w:val="5B9BD5" w:themeColor="accent1"/>
        </w:rPr>
        <w:t>Facendo 4 settimane si possono scegliere 4 attività manuali e 4 sportive. Ci sono però attività per le quali è richiesta la presenza alle 4 settimane (teatro, danza, batteria). Ed alcune per due settimane. I ragazzi delle medie faranno le sportive al primo orario e le manuali al secondo. Le elementari faranno le manuali al primo e le sportive al secondo. Consigliamo di vedere la tabella posta nel sito per sapere quante settimane dura ogni attività e di conseguenza scegliere a seconda delle settimane che il bambino frequenterà il Punto Verde.</w:t>
      </w:r>
    </w:p>
    <w:p w14:paraId="72ECBDD4" w14:textId="77777777" w:rsidR="00E441D5" w:rsidRDefault="00E441D5" w:rsidP="00E441D5">
      <w:pPr>
        <w:pStyle w:val="Paragrafoelenco"/>
        <w:numPr>
          <w:ilvl w:val="0"/>
          <w:numId w:val="1"/>
        </w:numPr>
      </w:pPr>
      <w:r>
        <w:t>Il bambino ha un’intolleranza o allergia devo portare un certificato medico?</w:t>
      </w:r>
      <w:r w:rsidR="00815D83">
        <w:t xml:space="preserve"> </w:t>
      </w:r>
      <w:r w:rsidR="00815D83" w:rsidRPr="00815D83">
        <w:rPr>
          <w:color w:val="0070C0"/>
        </w:rPr>
        <w:t>Si, perché deve essere messa a conoscenza la mensa.</w:t>
      </w:r>
    </w:p>
    <w:p w14:paraId="7F3B7555" w14:textId="77777777" w:rsidR="00E441D5" w:rsidRDefault="00E441D5" w:rsidP="00E441D5">
      <w:pPr>
        <w:pStyle w:val="Paragrafoelenco"/>
        <w:numPr>
          <w:ilvl w:val="0"/>
          <w:numId w:val="1"/>
        </w:numPr>
      </w:pPr>
      <w:r>
        <w:t>I bambini devono portare merenda per la mattina</w:t>
      </w:r>
      <w:r w:rsidR="00815D83">
        <w:t xml:space="preserve"> e pomeriggio e anche un cambio? </w:t>
      </w:r>
      <w:r w:rsidR="00815D83" w:rsidRPr="00815D83">
        <w:rPr>
          <w:color w:val="0070C0"/>
        </w:rPr>
        <w:t>Si devono portare uno zainetto con un cambio e doppia merenda; si ricorda di non portare cose di valore.</w:t>
      </w:r>
    </w:p>
    <w:p w14:paraId="27113FE2" w14:textId="77777777" w:rsidR="00E441D5" w:rsidRDefault="00E441D5" w:rsidP="00E441D5">
      <w:pPr>
        <w:pStyle w:val="Paragrafoelenco"/>
        <w:numPr>
          <w:ilvl w:val="0"/>
          <w:numId w:val="1"/>
        </w:numPr>
      </w:pPr>
      <w:r>
        <w:t>Se il bambino si è trovato bene e ho pagato solo 2 settimane è possibile fare un prolungamento di 1 o 2 settimane?</w:t>
      </w:r>
      <w:r w:rsidR="00815D83" w:rsidRPr="00815D83">
        <w:rPr>
          <w:color w:val="0070C0"/>
        </w:rPr>
        <w:t xml:space="preserve"> Si, prima se ne parla con il Responsabile Punto Verde per la questione delle attività e poi si passa in segreteria per effettuare il prolungamento.</w:t>
      </w:r>
    </w:p>
    <w:p w14:paraId="5BCC7A45" w14:textId="7A052D36" w:rsidR="00E441D5" w:rsidRDefault="00C205E5" w:rsidP="00E441D5">
      <w:pPr>
        <w:pStyle w:val="Paragrafoelenco"/>
        <w:numPr>
          <w:ilvl w:val="0"/>
          <w:numId w:val="1"/>
        </w:numPr>
      </w:pPr>
      <w:r>
        <w:t xml:space="preserve">L’entrata per il </w:t>
      </w:r>
      <w:r w:rsidR="00824CBB">
        <w:t>P</w:t>
      </w:r>
      <w:r>
        <w:t xml:space="preserve">unto </w:t>
      </w:r>
      <w:r w:rsidR="00824CBB">
        <w:t>V</w:t>
      </w:r>
      <w:r>
        <w:t>erde è solo viale Grigoletti o posso entrare anche da Viale Oberdan?</w:t>
      </w:r>
      <w:r w:rsidR="00815D83" w:rsidRPr="00815D83">
        <w:rPr>
          <w:color w:val="0070C0"/>
        </w:rPr>
        <w:t xml:space="preserve"> Sono accessibili da entrambe le parti.</w:t>
      </w:r>
    </w:p>
    <w:p w14:paraId="4E7B999C" w14:textId="77777777" w:rsidR="00C205E5" w:rsidRDefault="00C205E5" w:rsidP="00C205E5">
      <w:pPr>
        <w:pStyle w:val="Paragrafoelenco"/>
        <w:numPr>
          <w:ilvl w:val="0"/>
          <w:numId w:val="1"/>
        </w:numPr>
      </w:pPr>
      <w:r>
        <w:t>Per i bambini che sono junior come funziona la loro giornata? Da chi sono seguiti? Sono maggiorenni? Sono tenuti separati dagli altri gruppi o sono tutti insieme?</w:t>
      </w:r>
      <w:r w:rsidR="00815D83">
        <w:t xml:space="preserve"> </w:t>
      </w:r>
      <w:r w:rsidR="00815D83">
        <w:rPr>
          <w:color w:val="0070C0"/>
        </w:rPr>
        <w:t xml:space="preserve">La giornata degli Junior è </w:t>
      </w:r>
      <w:r w:rsidR="00815D83">
        <w:rPr>
          <w:color w:val="0070C0"/>
        </w:rPr>
        <w:lastRenderedPageBreak/>
        <w:t>strutturata come tutti gli altri, ci sono educatori maggiorenni supportati da animatori c</w:t>
      </w:r>
      <w:r w:rsidR="009F1A81">
        <w:rPr>
          <w:color w:val="0070C0"/>
        </w:rPr>
        <w:t>he decidono le attività da fare. I gruppi degli Junior sono tenuti separati dai più grandi; il cortiletto è il luogo di accoglienza sia per la mattina, sia per il pomeriggio quando i genitori devono venire a riprendere i bambini.</w:t>
      </w:r>
    </w:p>
    <w:p w14:paraId="76C0C8C4" w14:textId="77777777" w:rsidR="00C205E5" w:rsidRDefault="00C205E5" w:rsidP="00D20582">
      <w:pPr>
        <w:pStyle w:val="Paragrafoelenco"/>
        <w:numPr>
          <w:ilvl w:val="0"/>
          <w:numId w:val="1"/>
        </w:numPr>
      </w:pPr>
      <w:r>
        <w:t>Le attività come sono strutturate? Sono solo al mattino o anche al pomeriggio?</w:t>
      </w:r>
      <w:r w:rsidR="009F1A81">
        <w:t xml:space="preserve"> </w:t>
      </w:r>
      <w:r w:rsidR="009F1A81" w:rsidRPr="009F1A81">
        <w:rPr>
          <w:color w:val="0070C0"/>
        </w:rPr>
        <w:t>Al mattino vengono svolte le attività scelte al momento dell’iscrizione un’ora di attività sportiva e un’ora di attività manuale.</w:t>
      </w:r>
      <w:r w:rsidR="00D20582" w:rsidRPr="00D20582">
        <w:t xml:space="preserve"> </w:t>
      </w:r>
      <w:r w:rsidR="00D20582" w:rsidRPr="00D20582">
        <w:rPr>
          <w:color w:val="0070C0"/>
        </w:rPr>
        <w:t>Al pomeriggio ci sono grandi giochi, tornei ecc.</w:t>
      </w:r>
    </w:p>
    <w:p w14:paraId="5CE2F1E6" w14:textId="77777777" w:rsidR="00C205E5" w:rsidRDefault="00C205E5" w:rsidP="00C205E5">
      <w:pPr>
        <w:pStyle w:val="Paragrafoelenco"/>
        <w:numPr>
          <w:ilvl w:val="0"/>
          <w:numId w:val="1"/>
        </w:numPr>
      </w:pPr>
      <w:r>
        <w:t xml:space="preserve"> Se il bambino è assente, devo avvisare come a scuola?</w:t>
      </w:r>
      <w:r w:rsidR="009F1A81">
        <w:t xml:space="preserve"> </w:t>
      </w:r>
      <w:r w:rsidR="009F1A81" w:rsidRPr="009F1A81">
        <w:rPr>
          <w:color w:val="0070C0"/>
        </w:rPr>
        <w:t>Si.</w:t>
      </w:r>
    </w:p>
    <w:p w14:paraId="0966F793" w14:textId="77777777" w:rsidR="00C205E5" w:rsidRPr="009F1A81" w:rsidRDefault="00C205E5" w:rsidP="00C205E5">
      <w:pPr>
        <w:pStyle w:val="Paragrafoelenco"/>
        <w:numPr>
          <w:ilvl w:val="0"/>
          <w:numId w:val="1"/>
        </w:numPr>
        <w:rPr>
          <w:color w:val="0070C0"/>
        </w:rPr>
      </w:pPr>
      <w:r>
        <w:t>Ci sono sconti fratelli?</w:t>
      </w:r>
      <w:r w:rsidR="009F1A81">
        <w:t xml:space="preserve"> </w:t>
      </w:r>
      <w:r w:rsidR="009F1A81" w:rsidRPr="009F1A81">
        <w:rPr>
          <w:color w:val="0070C0"/>
        </w:rPr>
        <w:t>Si (guardare sul sito la parte che riguardano le iscrizioni)</w:t>
      </w:r>
    </w:p>
    <w:p w14:paraId="4E346EE9" w14:textId="77777777" w:rsidR="00C205E5" w:rsidRPr="009F1A81" w:rsidRDefault="00C205E5" w:rsidP="00C205E5">
      <w:pPr>
        <w:pStyle w:val="Paragrafoelenco"/>
        <w:numPr>
          <w:ilvl w:val="0"/>
          <w:numId w:val="1"/>
        </w:numPr>
        <w:rPr>
          <w:color w:val="0070C0"/>
        </w:rPr>
      </w:pPr>
      <w:r>
        <w:t>I ragazzi di 3^media possono fare 3 settimane se finiscono gli esami nella prima di punto verde?</w:t>
      </w:r>
      <w:r w:rsidR="009F1A81">
        <w:t xml:space="preserve"> </w:t>
      </w:r>
      <w:r w:rsidR="009F1A81" w:rsidRPr="009F1A81">
        <w:rPr>
          <w:color w:val="0070C0"/>
        </w:rPr>
        <w:t>Certamente, per loro è previsto un percorso particolare.</w:t>
      </w:r>
    </w:p>
    <w:p w14:paraId="4C8FB670" w14:textId="77777777" w:rsidR="00443198" w:rsidRDefault="00443198" w:rsidP="00A72AA4">
      <w:pPr>
        <w:pStyle w:val="Paragrafoelenco"/>
        <w:numPr>
          <w:ilvl w:val="0"/>
          <w:numId w:val="1"/>
        </w:numPr>
      </w:pPr>
      <w:r>
        <w:t>Se rimango assente per 1 settimana è rimborsabile</w:t>
      </w:r>
      <w:r w:rsidR="00A72AA4">
        <w:t xml:space="preserve"> anche se ho pagato in anticipo l’iscrizione anche la mensa?</w:t>
      </w:r>
      <w:r w:rsidR="009F1A81">
        <w:t xml:space="preserve"> </w:t>
      </w:r>
      <w:r w:rsidR="009F1A81" w:rsidRPr="009F1A81">
        <w:rPr>
          <w:color w:val="0070C0"/>
        </w:rPr>
        <w:t xml:space="preserve">L’iscrizione non è rimborsabile in quanto è stato occupato un posto mentre per la mensa è necessario un certificato medico </w:t>
      </w:r>
    </w:p>
    <w:p w14:paraId="4056BFB4" w14:textId="77777777" w:rsidR="00A72AA4" w:rsidRDefault="00A72AA4" w:rsidP="00A72AA4">
      <w:pPr>
        <w:pStyle w:val="Paragrafoelenco"/>
        <w:numPr>
          <w:ilvl w:val="0"/>
          <w:numId w:val="1"/>
        </w:numPr>
      </w:pPr>
      <w:r>
        <w:t>La gita è rimborsabile?</w:t>
      </w:r>
      <w:r w:rsidR="009F1A81">
        <w:t xml:space="preserve"> </w:t>
      </w:r>
      <w:r w:rsidR="009F1A81" w:rsidRPr="009F1A81">
        <w:rPr>
          <w:color w:val="0070C0"/>
        </w:rPr>
        <w:t xml:space="preserve">Assolutamente NO </w:t>
      </w:r>
    </w:p>
    <w:p w14:paraId="5B052E23" w14:textId="77777777" w:rsidR="00D239FF" w:rsidRDefault="00D239FF" w:rsidP="00A72AA4">
      <w:pPr>
        <w:pStyle w:val="Paragrafoelenco"/>
        <w:numPr>
          <w:ilvl w:val="0"/>
          <w:numId w:val="1"/>
        </w:numPr>
      </w:pPr>
      <w:r>
        <w:t>Come è strutturata la giornata? Cosa fanno?</w:t>
      </w:r>
      <w:r w:rsidR="009F1A81">
        <w:t xml:space="preserve"> </w:t>
      </w:r>
      <w:r w:rsidR="009F1A81" w:rsidRPr="00BF2B57">
        <w:rPr>
          <w:color w:val="0070C0"/>
        </w:rPr>
        <w:t>La giornata inizia alle 09 con un m</w:t>
      </w:r>
      <w:r w:rsidR="00BF2B57" w:rsidRPr="00BF2B57">
        <w:rPr>
          <w:color w:val="0070C0"/>
        </w:rPr>
        <w:t>omento di preghiera, iniziano la prima ora di attività, ricreazione, riprendono con la seconda ora di attività, pranzo dalle 12:30 alle 14; alle 14:00 inizio giochi di squadra e tornei, ricreazione, momento di preghiera e avvisi generali chiusura in cerchio</w:t>
      </w:r>
      <w:r w:rsidR="00BF2B57">
        <w:rPr>
          <w:color w:val="0070C0"/>
        </w:rPr>
        <w:t>.</w:t>
      </w:r>
    </w:p>
    <w:p w14:paraId="70C7D512" w14:textId="77777777" w:rsidR="00D239FF" w:rsidRDefault="00D239FF" w:rsidP="00D20582">
      <w:pPr>
        <w:pStyle w:val="Paragrafoelenco"/>
        <w:numPr>
          <w:ilvl w:val="0"/>
          <w:numId w:val="1"/>
        </w:numPr>
      </w:pPr>
      <w:r>
        <w:t>Voglio a tutti i costi che mio figlio faccia quella determinata attività anche se è finita</w:t>
      </w:r>
      <w:r w:rsidR="009F1A81">
        <w:t xml:space="preserve">? </w:t>
      </w:r>
      <w:r w:rsidR="009F1A81" w:rsidRPr="009F1A81">
        <w:rPr>
          <w:color w:val="0070C0"/>
        </w:rPr>
        <w:t xml:space="preserve">Non è possibile, </w:t>
      </w:r>
      <w:r w:rsidR="00D20582" w:rsidRPr="00D20582">
        <w:rPr>
          <w:color w:val="0070C0"/>
        </w:rPr>
        <w:t xml:space="preserve">una volta che è finito il numero di presenze per </w:t>
      </w:r>
      <w:proofErr w:type="gramStart"/>
      <w:r w:rsidR="00D20582" w:rsidRPr="00D20582">
        <w:rPr>
          <w:color w:val="0070C0"/>
        </w:rPr>
        <w:t xml:space="preserve">quell’attività </w:t>
      </w:r>
      <w:r w:rsidR="00D20582">
        <w:rPr>
          <w:color w:val="0070C0"/>
        </w:rPr>
        <w:t>,</w:t>
      </w:r>
      <w:proofErr w:type="gramEnd"/>
      <w:r w:rsidR="00D20582">
        <w:rPr>
          <w:color w:val="0070C0"/>
        </w:rPr>
        <w:t xml:space="preserve"> </w:t>
      </w:r>
      <w:r w:rsidR="009F1A81" w:rsidRPr="009F1A81">
        <w:rPr>
          <w:color w:val="0070C0"/>
        </w:rPr>
        <w:t>una volta che è finita quell’attività deve scegliere un’attività alternativa.</w:t>
      </w:r>
    </w:p>
    <w:p w14:paraId="3D460402" w14:textId="77777777" w:rsidR="00D239FF" w:rsidRPr="00486C7A" w:rsidRDefault="00D239FF" w:rsidP="00A72AA4">
      <w:pPr>
        <w:pStyle w:val="Paragrafoelenco"/>
        <w:numPr>
          <w:ilvl w:val="0"/>
          <w:numId w:val="1"/>
        </w:numPr>
      </w:pPr>
      <w:r>
        <w:t>Mio figlio vuole stare in squadra con l’amico è possibile?</w:t>
      </w:r>
      <w:r w:rsidR="009F1A81">
        <w:t xml:space="preserve"> </w:t>
      </w:r>
      <w:r w:rsidR="009F1A81" w:rsidRPr="009F1A81">
        <w:rPr>
          <w:color w:val="0070C0"/>
        </w:rPr>
        <w:t>E’ possibile segnalarlo nelle note è consigliabile una scelta di un’amico/a.</w:t>
      </w:r>
    </w:p>
    <w:p w14:paraId="42148CEE" w14:textId="77777777" w:rsidR="00D20582" w:rsidRPr="00D20582" w:rsidRDefault="00486C7A" w:rsidP="00D20582">
      <w:pPr>
        <w:pStyle w:val="Paragrafoelenco"/>
        <w:numPr>
          <w:ilvl w:val="0"/>
          <w:numId w:val="1"/>
        </w:numPr>
        <w:rPr>
          <w:color w:val="0070C0"/>
        </w:rPr>
      </w:pPr>
      <w:r w:rsidRPr="00486C7A">
        <w:t>Come funziona il pacchetto gita?</w:t>
      </w:r>
      <w:r w:rsidR="00D20582">
        <w:rPr>
          <w:color w:val="0070C0"/>
        </w:rPr>
        <w:t xml:space="preserve"> </w:t>
      </w:r>
      <w:r w:rsidR="00D20582" w:rsidRPr="00D20582">
        <w:rPr>
          <w:color w:val="0070C0"/>
        </w:rPr>
        <w:t>Il pacchetto gita funziona con queste modalità: se si paga al</w:t>
      </w:r>
    </w:p>
    <w:p w14:paraId="296F55E3" w14:textId="77777777" w:rsidR="00D20582" w:rsidRPr="00D20582" w:rsidRDefault="00D20582" w:rsidP="00D20582">
      <w:pPr>
        <w:pStyle w:val="Paragrafoelenco"/>
        <w:rPr>
          <w:color w:val="0070C0"/>
        </w:rPr>
      </w:pPr>
      <w:r w:rsidRPr="00D20582">
        <w:rPr>
          <w:color w:val="0070C0"/>
        </w:rPr>
        <w:t>momento dell’iscrizione c’è un piccolo sconto (facendo così non è più necessario venire in</w:t>
      </w:r>
    </w:p>
    <w:p w14:paraId="2F3EAD9F" w14:textId="77777777" w:rsidR="00D20582" w:rsidRPr="00D20582" w:rsidRDefault="00D20582" w:rsidP="00D20582">
      <w:pPr>
        <w:pStyle w:val="Paragrafoelenco"/>
        <w:rPr>
          <w:color w:val="0070C0"/>
        </w:rPr>
      </w:pPr>
      <w:r w:rsidRPr="00D20582">
        <w:rPr>
          <w:color w:val="0070C0"/>
        </w:rPr>
        <w:t xml:space="preserve">segreteria a fare la fila per fare </w:t>
      </w:r>
      <w:proofErr w:type="gramStart"/>
      <w:r w:rsidRPr="00D20582">
        <w:rPr>
          <w:color w:val="0070C0"/>
        </w:rPr>
        <w:t>le iscrizione</w:t>
      </w:r>
      <w:proofErr w:type="gramEnd"/>
      <w:r w:rsidRPr="00D20582">
        <w:rPr>
          <w:color w:val="0070C0"/>
        </w:rPr>
        <w:t>) mentre (solo in casi eccezionali) è possibile effettuare</w:t>
      </w:r>
    </w:p>
    <w:p w14:paraId="12978388" w14:textId="77777777" w:rsidR="00A72AA4" w:rsidRDefault="00D20582" w:rsidP="00D20582">
      <w:pPr>
        <w:pStyle w:val="Paragrafoelenco"/>
      </w:pPr>
      <w:r w:rsidRPr="00D20582">
        <w:rPr>
          <w:color w:val="0070C0"/>
        </w:rPr>
        <w:t>l’iscrizione di settimana in settimana con una maggiorazione in più.</w:t>
      </w:r>
    </w:p>
    <w:sectPr w:rsidR="00A72A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06B12"/>
    <w:multiLevelType w:val="hybridMultilevel"/>
    <w:tmpl w:val="D91CB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11"/>
    <w:rsid w:val="000E6EA8"/>
    <w:rsid w:val="000F7AA4"/>
    <w:rsid w:val="00443198"/>
    <w:rsid w:val="00486C7A"/>
    <w:rsid w:val="00815D83"/>
    <w:rsid w:val="00824CBB"/>
    <w:rsid w:val="009F1A81"/>
    <w:rsid w:val="00A72AA4"/>
    <w:rsid w:val="00BF2B57"/>
    <w:rsid w:val="00C205E5"/>
    <w:rsid w:val="00D20582"/>
    <w:rsid w:val="00D239FF"/>
    <w:rsid w:val="00D94A5E"/>
    <w:rsid w:val="00E441D5"/>
    <w:rsid w:val="00F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F846"/>
  <w15:chartTrackingRefBased/>
  <w15:docId w15:val="{53F92278-4739-4BF8-919E-2391E141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910</Words>
  <Characters>4914</Characters>
  <Application>Microsoft Office Word</Application>
  <DocSecurity>0</DocSecurity>
  <Lines>106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Iorio</dc:creator>
  <cp:keywords/>
  <dc:description/>
  <cp:lastModifiedBy>Roberto Cappelletti</cp:lastModifiedBy>
  <cp:revision>4</cp:revision>
  <dcterms:created xsi:type="dcterms:W3CDTF">2023-04-20T12:55:00Z</dcterms:created>
  <dcterms:modified xsi:type="dcterms:W3CDTF">2023-04-22T09:45:00Z</dcterms:modified>
</cp:coreProperties>
</file>